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760"/>
        <w:gridCol w:w="567"/>
        <w:gridCol w:w="1418"/>
        <w:gridCol w:w="283"/>
        <w:gridCol w:w="2217"/>
        <w:gridCol w:w="335"/>
        <w:gridCol w:w="2551"/>
      </w:tblGrid>
      <w:tr w:rsidR="007B7F58" w:rsidRPr="00A02D57" w:rsidTr="00797EB4"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7B7F58" w:rsidRPr="00A02D57" w:rsidRDefault="00612CDE" w:rsidP="0052495E">
            <w:pPr>
              <w:rPr>
                <w:rFonts w:ascii="Arial" w:hAnsi="Arial" w:cs="Arial"/>
                <w:b/>
              </w:rPr>
            </w:pPr>
            <w:r w:rsidRPr="00A02D57">
              <w:rPr>
                <w:rFonts w:ascii="Arial" w:hAnsi="Arial" w:cs="Arial"/>
                <w:b/>
              </w:rPr>
              <w:t>S</w:t>
            </w:r>
            <w:r w:rsidR="007B7F58" w:rsidRPr="00A02D57">
              <w:rPr>
                <w:rFonts w:ascii="Arial" w:hAnsi="Arial" w:cs="Arial"/>
                <w:b/>
              </w:rPr>
              <w:t>ource Data Verification – Consent and Eligibility</w:t>
            </w:r>
          </w:p>
        </w:tc>
      </w:tr>
      <w:tr w:rsidR="00612CDE" w:rsidRPr="00A02D57" w:rsidTr="004C7F5D"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12CDE" w:rsidRPr="00A02D57" w:rsidRDefault="00612CDE" w:rsidP="0052495E">
            <w:pPr>
              <w:rPr>
                <w:rFonts w:ascii="Arial" w:hAnsi="Arial" w:cs="Arial"/>
                <w:sz w:val="20"/>
                <w:szCs w:val="20"/>
              </w:rPr>
            </w:pPr>
            <w:r w:rsidRPr="00A02D57"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</w:p>
        </w:tc>
      </w:tr>
      <w:tr w:rsidR="004C7F5D" w:rsidRPr="00A02D57" w:rsidTr="004C7F5D">
        <w:tc>
          <w:tcPr>
            <w:tcW w:w="1758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A02D57" w:rsidRDefault="004C7F5D" w:rsidP="0052495E">
            <w:pPr>
              <w:rPr>
                <w:rFonts w:ascii="Arial" w:hAnsi="Arial" w:cs="Arial"/>
                <w:sz w:val="20"/>
                <w:szCs w:val="20"/>
              </w:rPr>
            </w:pPr>
            <w:r w:rsidRPr="00A02D57">
              <w:rPr>
                <w:rFonts w:ascii="Arial" w:hAnsi="Arial" w:cs="Arial"/>
                <w:sz w:val="20"/>
                <w:szCs w:val="20"/>
              </w:rPr>
              <w:t>Trial Number:</w:t>
            </w:r>
          </w:p>
        </w:tc>
        <w:tc>
          <w:tcPr>
            <w:tcW w:w="2745" w:type="dxa"/>
            <w:gridSpan w:val="3"/>
            <w:shd w:val="clear" w:color="auto" w:fill="F2F2F2" w:themeFill="background1" w:themeFillShade="F2"/>
            <w:vAlign w:val="bottom"/>
          </w:tcPr>
          <w:p w:rsidR="004C7F5D" w:rsidRPr="00A02D57" w:rsidRDefault="004C7F5D" w:rsidP="00540326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4C7F5D" w:rsidRPr="00A02D57" w:rsidRDefault="004C7F5D" w:rsidP="00540326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A02D57" w:rsidRDefault="004C7F5D" w:rsidP="00612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A02D57" w:rsidRDefault="004C7F5D" w:rsidP="0087673A">
            <w:pPr>
              <w:rPr>
                <w:rFonts w:ascii="Arial" w:hAnsi="Arial" w:cs="Arial"/>
                <w:sz w:val="20"/>
                <w:szCs w:val="20"/>
              </w:rPr>
            </w:pPr>
            <w:r w:rsidRPr="00A02D57">
              <w:rPr>
                <w:rFonts w:ascii="Arial" w:hAnsi="Arial" w:cs="Arial"/>
                <w:sz w:val="20"/>
                <w:szCs w:val="20"/>
              </w:rPr>
              <w:t>Correct PIS/consent versions signed?</w:t>
            </w:r>
          </w:p>
        </w:tc>
        <w:tc>
          <w:tcPr>
            <w:tcW w:w="2886" w:type="dxa"/>
            <w:gridSpan w:val="2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A02D57" w:rsidRDefault="004C7F5D" w:rsidP="00540326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5D" w:rsidRPr="00A02D57" w:rsidTr="004C7F5D">
        <w:tc>
          <w:tcPr>
            <w:tcW w:w="1758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4C7F5D" w:rsidP="0052495E">
            <w:pPr>
              <w:rPr>
                <w:rFonts w:ascii="Arial" w:hAnsi="Arial" w:cs="Arial"/>
                <w:sz w:val="20"/>
                <w:szCs w:val="20"/>
              </w:rPr>
            </w:pPr>
            <w:r w:rsidRPr="00A02D57">
              <w:rPr>
                <w:rFonts w:ascii="Arial" w:hAnsi="Arial" w:cs="Arial"/>
                <w:sz w:val="20"/>
                <w:szCs w:val="20"/>
              </w:rPr>
              <w:t>Initials:</w:t>
            </w:r>
          </w:p>
        </w:tc>
        <w:tc>
          <w:tcPr>
            <w:tcW w:w="2745" w:type="dxa"/>
            <w:gridSpan w:val="3"/>
            <w:shd w:val="clear" w:color="auto" w:fill="auto"/>
            <w:vAlign w:val="bottom"/>
          </w:tcPr>
          <w:p w:rsidR="004C7F5D" w:rsidRPr="00A02D57" w:rsidRDefault="004C7F5D" w:rsidP="00540326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4C7F5D" w:rsidRPr="00A02D57" w:rsidRDefault="004C7F5D" w:rsidP="00540326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4C7F5D" w:rsidP="00612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93589F" w:rsidP="0087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 initialled all boxes?</w:t>
            </w:r>
          </w:p>
        </w:tc>
        <w:tc>
          <w:tcPr>
            <w:tcW w:w="2886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4C7F5D" w:rsidP="00540326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5D" w:rsidRPr="00A02D57" w:rsidTr="004C7F5D">
        <w:tc>
          <w:tcPr>
            <w:tcW w:w="1758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A02D57" w:rsidRDefault="004C7F5D" w:rsidP="0052495E">
            <w:pPr>
              <w:rPr>
                <w:rFonts w:ascii="Arial" w:hAnsi="Arial" w:cs="Arial"/>
                <w:sz w:val="20"/>
                <w:szCs w:val="20"/>
              </w:rPr>
            </w:pPr>
            <w:r w:rsidRPr="00A02D57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745" w:type="dxa"/>
            <w:gridSpan w:val="3"/>
            <w:shd w:val="clear" w:color="auto" w:fill="F2F2F2" w:themeFill="background1" w:themeFillShade="F2"/>
            <w:vAlign w:val="bottom"/>
          </w:tcPr>
          <w:p w:rsidR="004C7F5D" w:rsidRPr="00A02D57" w:rsidRDefault="004C7F5D" w:rsidP="00540326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4C7F5D" w:rsidRPr="00A02D57" w:rsidRDefault="004C7F5D" w:rsidP="00540326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A02D57" w:rsidRDefault="004C7F5D" w:rsidP="00612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A02D57" w:rsidRDefault="0093589F" w:rsidP="0087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 signed and personally dated?</w:t>
            </w:r>
          </w:p>
        </w:tc>
        <w:tc>
          <w:tcPr>
            <w:tcW w:w="2886" w:type="dxa"/>
            <w:gridSpan w:val="2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A02D57" w:rsidRDefault="004C7F5D" w:rsidP="00540326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5D" w:rsidRPr="00A02D57" w:rsidTr="004C7F5D">
        <w:tc>
          <w:tcPr>
            <w:tcW w:w="1758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4C7F5D" w:rsidP="0052495E">
            <w:pPr>
              <w:rPr>
                <w:rFonts w:ascii="Arial" w:hAnsi="Arial" w:cs="Arial"/>
                <w:sz w:val="20"/>
                <w:szCs w:val="20"/>
              </w:rPr>
            </w:pPr>
            <w:r w:rsidRPr="00A02D57">
              <w:rPr>
                <w:rFonts w:ascii="Arial" w:hAnsi="Arial" w:cs="Arial"/>
                <w:sz w:val="20"/>
                <w:szCs w:val="20"/>
              </w:rPr>
              <w:t>Sex:</w:t>
            </w:r>
          </w:p>
        </w:tc>
        <w:tc>
          <w:tcPr>
            <w:tcW w:w="2745" w:type="dxa"/>
            <w:gridSpan w:val="3"/>
            <w:shd w:val="clear" w:color="auto" w:fill="auto"/>
            <w:vAlign w:val="bottom"/>
          </w:tcPr>
          <w:p w:rsidR="004C7F5D" w:rsidRPr="00A02D57" w:rsidRDefault="004C7F5D" w:rsidP="00540326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4C7F5D" w:rsidRPr="00A02D57" w:rsidRDefault="004C7F5D" w:rsidP="00540326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4C7F5D" w:rsidP="00524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93589F" w:rsidP="00612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taking consent signed and dated?</w:t>
            </w:r>
          </w:p>
        </w:tc>
        <w:tc>
          <w:tcPr>
            <w:tcW w:w="2886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4C7F5D" w:rsidP="00540326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5D" w:rsidRPr="00A02D57" w:rsidTr="004C7F5D">
        <w:tc>
          <w:tcPr>
            <w:tcW w:w="1758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A02D57" w:rsidRDefault="004C7F5D" w:rsidP="0052495E">
            <w:pPr>
              <w:rPr>
                <w:rFonts w:ascii="Arial" w:hAnsi="Arial" w:cs="Arial"/>
                <w:sz w:val="20"/>
                <w:szCs w:val="20"/>
              </w:rPr>
            </w:pPr>
            <w:r w:rsidRPr="00A02D57">
              <w:rPr>
                <w:rFonts w:ascii="Arial" w:hAnsi="Arial" w:cs="Arial"/>
                <w:sz w:val="20"/>
                <w:szCs w:val="20"/>
              </w:rPr>
              <w:t>Date Randomised:</w:t>
            </w:r>
          </w:p>
        </w:tc>
        <w:tc>
          <w:tcPr>
            <w:tcW w:w="2745" w:type="dxa"/>
            <w:gridSpan w:val="3"/>
            <w:shd w:val="clear" w:color="auto" w:fill="F2F2F2" w:themeFill="background1" w:themeFillShade="F2"/>
            <w:vAlign w:val="bottom"/>
          </w:tcPr>
          <w:p w:rsidR="004C7F5D" w:rsidRPr="00A02D57" w:rsidRDefault="004C7F5D" w:rsidP="00540326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A02D57" w:rsidRDefault="004C7F5D" w:rsidP="00524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Default="0093589F" w:rsidP="004C7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person taking consent:</w:t>
            </w:r>
          </w:p>
        </w:tc>
        <w:tc>
          <w:tcPr>
            <w:tcW w:w="2886" w:type="dxa"/>
            <w:gridSpan w:val="2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A02D57" w:rsidRDefault="004C7F5D" w:rsidP="00540326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5D" w:rsidRPr="00A02D57" w:rsidTr="004C7F5D">
        <w:tc>
          <w:tcPr>
            <w:tcW w:w="1758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4C7F5D" w:rsidRPr="00A02D57" w:rsidRDefault="0093589F" w:rsidP="0052495E">
            <w:pPr>
              <w:rPr>
                <w:rFonts w:ascii="Arial" w:hAnsi="Arial" w:cs="Arial"/>
                <w:sz w:val="20"/>
                <w:szCs w:val="20"/>
              </w:rPr>
            </w:pPr>
            <w:r w:rsidRPr="00A02D57">
              <w:rPr>
                <w:rFonts w:ascii="Arial" w:hAnsi="Arial" w:cs="Arial"/>
                <w:sz w:val="20"/>
                <w:szCs w:val="20"/>
              </w:rPr>
              <w:t>PIS version:</w:t>
            </w:r>
          </w:p>
        </w:tc>
        <w:tc>
          <w:tcPr>
            <w:tcW w:w="2745" w:type="dxa"/>
            <w:gridSpan w:val="3"/>
            <w:shd w:val="clear" w:color="auto" w:fill="FFFFFF" w:themeFill="background1"/>
            <w:vAlign w:val="bottom"/>
          </w:tcPr>
          <w:p w:rsidR="004C7F5D" w:rsidRPr="00A02D57" w:rsidRDefault="004C7F5D" w:rsidP="00540326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4C7F5D" w:rsidRPr="00A02D57" w:rsidRDefault="004C7F5D" w:rsidP="00524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4C7F5D" w:rsidRDefault="004C7F5D" w:rsidP="00612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taking consent on delegation log?</w:t>
            </w:r>
          </w:p>
        </w:tc>
        <w:tc>
          <w:tcPr>
            <w:tcW w:w="2886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4C7F5D" w:rsidRPr="00A02D57" w:rsidRDefault="004C7F5D" w:rsidP="00540326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5D" w:rsidRPr="00A02D57" w:rsidTr="004C7F5D">
        <w:tc>
          <w:tcPr>
            <w:tcW w:w="1758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A02D57" w:rsidRDefault="0093589F" w:rsidP="0052495E">
            <w:pPr>
              <w:rPr>
                <w:rFonts w:ascii="Arial" w:hAnsi="Arial" w:cs="Arial"/>
                <w:sz w:val="20"/>
                <w:szCs w:val="20"/>
              </w:rPr>
            </w:pPr>
            <w:r w:rsidRPr="00A02D57">
              <w:rPr>
                <w:rFonts w:ascii="Arial" w:hAnsi="Arial" w:cs="Arial"/>
                <w:sz w:val="20"/>
                <w:szCs w:val="20"/>
              </w:rPr>
              <w:t>Consent version:</w:t>
            </w:r>
          </w:p>
        </w:tc>
        <w:tc>
          <w:tcPr>
            <w:tcW w:w="2745" w:type="dxa"/>
            <w:gridSpan w:val="3"/>
            <w:shd w:val="clear" w:color="auto" w:fill="F2F2F2" w:themeFill="background1" w:themeFillShade="F2"/>
            <w:vAlign w:val="bottom"/>
          </w:tcPr>
          <w:p w:rsidR="004C7F5D" w:rsidRPr="00A02D57" w:rsidRDefault="004C7F5D" w:rsidP="00540326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4C7F5D" w:rsidRPr="00A02D57" w:rsidRDefault="004C7F5D" w:rsidP="00540326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A02D57" w:rsidRDefault="004C7F5D" w:rsidP="00524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A02D57" w:rsidRDefault="0093589F" w:rsidP="004C7F5D">
            <w:pPr>
              <w:rPr>
                <w:rFonts w:ascii="Arial" w:hAnsi="Arial" w:cs="Arial"/>
                <w:sz w:val="20"/>
                <w:szCs w:val="20"/>
              </w:rPr>
            </w:pPr>
            <w:r w:rsidRPr="00A02D57">
              <w:rPr>
                <w:rFonts w:ascii="Arial" w:hAnsi="Arial" w:cs="Arial"/>
                <w:sz w:val="20"/>
                <w:szCs w:val="20"/>
              </w:rPr>
              <w:t>Date consent signed</w:t>
            </w:r>
            <w:r>
              <w:rPr>
                <w:rFonts w:ascii="Arial" w:hAnsi="Arial" w:cs="Arial"/>
                <w:sz w:val="20"/>
                <w:szCs w:val="20"/>
              </w:rPr>
              <w:t xml:space="preserve"> by both parties</w:t>
            </w:r>
            <w:r w:rsidRPr="00A02D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6" w:type="dxa"/>
            <w:gridSpan w:val="2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A02D57" w:rsidRDefault="004C7F5D" w:rsidP="00540326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5D" w:rsidRPr="00A02D57" w:rsidTr="004C7F5D">
        <w:tc>
          <w:tcPr>
            <w:tcW w:w="308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4C7F5D" w:rsidP="00612C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4C7F5D" w:rsidP="00524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4C7F5D" w:rsidP="00524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4C7F5D" w:rsidP="00524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4C7F5D" w:rsidP="00524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5D" w:rsidRPr="00A02D57" w:rsidTr="004C7F5D">
        <w:tc>
          <w:tcPr>
            <w:tcW w:w="45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4C7F5D" w:rsidP="0052495E">
            <w:pPr>
              <w:rPr>
                <w:rFonts w:ascii="Arial" w:hAnsi="Arial" w:cs="Arial"/>
                <w:sz w:val="20"/>
                <w:szCs w:val="20"/>
              </w:rPr>
            </w:pPr>
            <w:r w:rsidRPr="00A02D57">
              <w:rPr>
                <w:rFonts w:ascii="Arial" w:hAnsi="Arial" w:cs="Arial"/>
                <w:b/>
                <w:sz w:val="20"/>
                <w:szCs w:val="20"/>
              </w:rPr>
              <w:t>Eligibility – Inclusion Criteria check</w:t>
            </w:r>
          </w:p>
        </w:tc>
        <w:tc>
          <w:tcPr>
            <w:tcW w:w="28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4C7F5D" w:rsidP="00524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4C7F5D" w:rsidP="0052495E">
            <w:pPr>
              <w:rPr>
                <w:rFonts w:ascii="Arial" w:hAnsi="Arial" w:cs="Arial"/>
                <w:sz w:val="20"/>
                <w:szCs w:val="20"/>
              </w:rPr>
            </w:pPr>
            <w:r w:rsidRPr="00A02D57">
              <w:rPr>
                <w:rFonts w:ascii="Arial" w:hAnsi="Arial" w:cs="Arial"/>
                <w:b/>
                <w:sz w:val="20"/>
                <w:szCs w:val="20"/>
              </w:rPr>
              <w:t>Eligibility – Exclusion Criteria check</w:t>
            </w:r>
          </w:p>
        </w:tc>
      </w:tr>
      <w:tr w:rsidR="004C7F5D" w:rsidRPr="00A02D57" w:rsidTr="004C7F5D">
        <w:tc>
          <w:tcPr>
            <w:tcW w:w="2518" w:type="dxa"/>
            <w:gridSpan w:val="2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17048E" w:rsidRDefault="0017048E" w:rsidP="006B6861">
            <w:pPr>
              <w:rPr>
                <w:rFonts w:ascii="Arial" w:hAnsi="Arial" w:cs="Arial"/>
                <w:sz w:val="20"/>
                <w:szCs w:val="20"/>
              </w:rPr>
            </w:pPr>
            <w:r w:rsidRPr="0017048E">
              <w:rPr>
                <w:rFonts w:ascii="Arial" w:hAnsi="Arial" w:cs="Arial"/>
                <w:sz w:val="20"/>
                <w:szCs w:val="20"/>
              </w:rPr>
              <w:t>50 years or over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bottom"/>
          </w:tcPr>
          <w:p w:rsidR="004C7F5D" w:rsidRPr="00A02D57" w:rsidRDefault="004C7F5D" w:rsidP="00BC242A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4C7F5D" w:rsidRPr="00A02D57" w:rsidRDefault="004C7F5D" w:rsidP="00BC242A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A02D57" w:rsidRDefault="004C7F5D" w:rsidP="00524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A02D57" w:rsidRDefault="0017048E" w:rsidP="006B6861">
            <w:pPr>
              <w:rPr>
                <w:rFonts w:ascii="Arial" w:hAnsi="Arial" w:cs="Arial"/>
                <w:sz w:val="20"/>
                <w:szCs w:val="20"/>
              </w:rPr>
            </w:pPr>
            <w:r w:rsidRPr="0017048E">
              <w:rPr>
                <w:rFonts w:ascii="Arial" w:hAnsi="Arial" w:cs="Arial"/>
                <w:sz w:val="20"/>
                <w:szCs w:val="20"/>
              </w:rPr>
              <w:t>Inability or refusal to provide informed consent</w:t>
            </w:r>
          </w:p>
        </w:tc>
        <w:tc>
          <w:tcPr>
            <w:tcW w:w="2551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A02D57" w:rsidRDefault="004C7F5D" w:rsidP="00BC242A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5D" w:rsidRPr="00A02D57" w:rsidTr="004C7F5D">
        <w:tc>
          <w:tcPr>
            <w:tcW w:w="2518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:rsidR="004C7F5D" w:rsidRPr="0017048E" w:rsidRDefault="0017048E" w:rsidP="00BC242A">
            <w:pPr>
              <w:rPr>
                <w:rFonts w:ascii="Arial" w:hAnsi="Arial" w:cs="Arial"/>
                <w:sz w:val="20"/>
                <w:szCs w:val="20"/>
              </w:rPr>
            </w:pPr>
            <w:r w:rsidRPr="0017048E">
              <w:rPr>
                <w:rFonts w:ascii="Arial" w:hAnsi="Arial" w:cs="Arial"/>
                <w:sz w:val="20"/>
                <w:szCs w:val="20"/>
              </w:rPr>
              <w:t>Elective Major Intra-peritoneal Surgery using an open technique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4C7F5D" w:rsidRPr="00A02D57" w:rsidRDefault="004C7F5D" w:rsidP="00BC242A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4C7F5D" w:rsidRPr="00A02D57" w:rsidRDefault="004C7F5D" w:rsidP="00BC242A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4C7F5D" w:rsidP="00BC2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:rsidR="004C7F5D" w:rsidRPr="0017048E" w:rsidRDefault="0017048E" w:rsidP="00BC242A">
            <w:pPr>
              <w:rPr>
                <w:rFonts w:ascii="Arial" w:hAnsi="Arial" w:cs="Arial"/>
                <w:sz w:val="20"/>
                <w:szCs w:val="20"/>
              </w:rPr>
            </w:pPr>
            <w:r w:rsidRPr="0017048E">
              <w:rPr>
                <w:rFonts w:ascii="Arial" w:hAnsi="Arial" w:cs="Arial"/>
                <w:sz w:val="20"/>
                <w:szCs w:val="20"/>
              </w:rPr>
              <w:t>Anticipated requirement for invasive or non-invasive mechanical ventilation for at least four hours after surgery as part of routine care</w:t>
            </w:r>
          </w:p>
        </w:tc>
        <w:tc>
          <w:tcPr>
            <w:tcW w:w="2551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4C7F5D" w:rsidP="00BC242A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5D" w:rsidRPr="00A02D57" w:rsidTr="004C7F5D">
        <w:tc>
          <w:tcPr>
            <w:tcW w:w="2518" w:type="dxa"/>
            <w:gridSpan w:val="2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17048E" w:rsidRDefault="004C7F5D" w:rsidP="00BC2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bottom"/>
          </w:tcPr>
          <w:p w:rsidR="004C7F5D" w:rsidRPr="00A02D57" w:rsidRDefault="004C7F5D" w:rsidP="00BC242A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A02D57" w:rsidRDefault="004C7F5D" w:rsidP="00BC2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17048E" w:rsidRDefault="0017048E" w:rsidP="00BC242A">
            <w:pPr>
              <w:rPr>
                <w:rFonts w:ascii="Arial" w:hAnsi="Arial" w:cs="Arial"/>
                <w:sz w:val="20"/>
                <w:szCs w:val="20"/>
              </w:rPr>
            </w:pPr>
            <w:r w:rsidRPr="0017048E">
              <w:rPr>
                <w:rFonts w:ascii="Arial" w:hAnsi="Arial" w:cs="Arial"/>
                <w:sz w:val="20"/>
                <w:szCs w:val="20"/>
              </w:rPr>
              <w:t>Pregnancy or obstetric surgery</w:t>
            </w:r>
          </w:p>
        </w:tc>
        <w:tc>
          <w:tcPr>
            <w:tcW w:w="2551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A02D57" w:rsidRDefault="004C7F5D" w:rsidP="006B6861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5D" w:rsidRPr="00A02D57" w:rsidTr="004C7F5D">
        <w:tc>
          <w:tcPr>
            <w:tcW w:w="2518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:rsidR="004C7F5D" w:rsidRPr="0017048E" w:rsidRDefault="004C7F5D" w:rsidP="00BC2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4C7F5D" w:rsidRPr="00A02D57" w:rsidRDefault="004C7F5D" w:rsidP="00BC242A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4C7F5D" w:rsidP="00BC2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:rsidR="004C7F5D" w:rsidRPr="0017048E" w:rsidRDefault="0017048E" w:rsidP="00BC242A">
            <w:pPr>
              <w:rPr>
                <w:rFonts w:ascii="Arial" w:hAnsi="Arial" w:cs="Arial"/>
                <w:sz w:val="20"/>
                <w:szCs w:val="20"/>
              </w:rPr>
            </w:pPr>
            <w:r w:rsidRPr="0017048E">
              <w:rPr>
                <w:rFonts w:ascii="Arial" w:hAnsi="Arial" w:cs="Arial"/>
                <w:sz w:val="20"/>
                <w:szCs w:val="20"/>
              </w:rPr>
              <w:t xml:space="preserve">Previous </w:t>
            </w:r>
            <w:proofErr w:type="spellStart"/>
            <w:r w:rsidRPr="0017048E">
              <w:rPr>
                <w:rFonts w:ascii="Arial" w:hAnsi="Arial" w:cs="Arial"/>
                <w:sz w:val="20"/>
                <w:szCs w:val="20"/>
              </w:rPr>
              <w:t>enrollment</w:t>
            </w:r>
            <w:proofErr w:type="spellEnd"/>
            <w:r w:rsidRPr="0017048E">
              <w:rPr>
                <w:rFonts w:ascii="Arial" w:hAnsi="Arial" w:cs="Arial"/>
                <w:sz w:val="20"/>
                <w:szCs w:val="20"/>
              </w:rPr>
              <w:t xml:space="preserve"> in PRISM trial</w:t>
            </w:r>
          </w:p>
        </w:tc>
        <w:tc>
          <w:tcPr>
            <w:tcW w:w="2551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4C7F5D" w:rsidP="00436DBF">
            <w:pPr>
              <w:pBdr>
                <w:bottom w:val="single" w:sz="4" w:space="1" w:color="000000" w:themeColor="text1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5D" w:rsidRPr="00A02D57" w:rsidTr="004C7F5D">
        <w:tc>
          <w:tcPr>
            <w:tcW w:w="2518" w:type="dxa"/>
            <w:gridSpan w:val="2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17048E" w:rsidRDefault="004C7F5D" w:rsidP="00BC2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bottom"/>
          </w:tcPr>
          <w:p w:rsidR="004C7F5D" w:rsidRPr="00A02D57" w:rsidRDefault="004C7F5D" w:rsidP="00BC242A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A02D57" w:rsidRDefault="004C7F5D" w:rsidP="00BC2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17048E" w:rsidRDefault="0017048E" w:rsidP="00BC242A">
            <w:pPr>
              <w:rPr>
                <w:rFonts w:ascii="Arial" w:hAnsi="Arial" w:cs="Arial"/>
                <w:sz w:val="20"/>
                <w:szCs w:val="20"/>
              </w:rPr>
            </w:pPr>
            <w:r w:rsidRPr="0017048E">
              <w:rPr>
                <w:rFonts w:ascii="Arial" w:hAnsi="Arial" w:cs="Arial"/>
                <w:sz w:val="20"/>
                <w:szCs w:val="20"/>
              </w:rPr>
              <w:t>Participation in a clinical trial of a treatment with a similar biological mechanism or related primary outcome measure</w:t>
            </w:r>
          </w:p>
        </w:tc>
        <w:tc>
          <w:tcPr>
            <w:tcW w:w="2551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7F5D" w:rsidRPr="00A02D57" w:rsidRDefault="004C7F5D" w:rsidP="0041447C">
            <w:pPr>
              <w:pBdr>
                <w:bottom w:val="single" w:sz="4" w:space="1" w:color="000000" w:themeColor="text1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5D" w:rsidRPr="00A02D57" w:rsidTr="004C7F5D">
        <w:tc>
          <w:tcPr>
            <w:tcW w:w="2518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4C7F5D" w:rsidP="00BC242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4C7F5D" w:rsidRPr="00A02D57" w:rsidRDefault="004C7F5D" w:rsidP="00BC242A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4C7F5D" w:rsidP="00BC2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17048E" w:rsidP="00BC242A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936EA">
              <w:rPr>
                <w:rFonts w:ascii="Arial" w:hAnsi="Arial" w:cs="Arial"/>
                <w:sz w:val="20"/>
                <w:szCs w:val="20"/>
              </w:rPr>
              <w:t>Clinician refusal</w:t>
            </w:r>
          </w:p>
        </w:tc>
        <w:tc>
          <w:tcPr>
            <w:tcW w:w="2551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:rsidR="004C7F5D" w:rsidRPr="00A02D57" w:rsidRDefault="004C7F5D" w:rsidP="00BC242A">
            <w:pPr>
              <w:pBdr>
                <w:bottom w:val="single" w:sz="4" w:space="1" w:color="000000" w:themeColor="text1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5D" w:rsidRPr="00A02D57" w:rsidTr="00797EB4">
        <w:trPr>
          <w:trHeight w:val="20"/>
        </w:trPr>
        <w:tc>
          <w:tcPr>
            <w:tcW w:w="7338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4C7F5D" w:rsidRDefault="004C7F5D" w:rsidP="0052495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C7F5D" w:rsidRPr="00A02D57" w:rsidRDefault="004C7F5D" w:rsidP="00524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4C7F5D" w:rsidRPr="00A02D57" w:rsidRDefault="004C7F5D" w:rsidP="008374E1">
            <w:pPr>
              <w:rPr>
                <w:rFonts w:ascii="Arial" w:hAnsi="Arial" w:cs="Arial"/>
                <w:sz w:val="20"/>
                <w:szCs w:val="20"/>
              </w:rPr>
            </w:pPr>
            <w:r w:rsidRPr="00A02D57">
              <w:rPr>
                <w:rFonts w:ascii="Arial" w:hAnsi="Arial" w:cs="Arial"/>
                <w:sz w:val="20"/>
                <w:szCs w:val="20"/>
              </w:rPr>
              <w:t>Confirm patient eligible:</w:t>
            </w:r>
          </w:p>
        </w:tc>
      </w:tr>
      <w:tr w:rsidR="004C7F5D" w:rsidRPr="00A02D57" w:rsidTr="00797EB4">
        <w:trPr>
          <w:trHeight w:val="20"/>
        </w:trPr>
        <w:tc>
          <w:tcPr>
            <w:tcW w:w="7338" w:type="dxa"/>
            <w:gridSpan w:val="7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4C7F5D" w:rsidRPr="00A02D57" w:rsidRDefault="004C7F5D" w:rsidP="00524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4C7F5D" w:rsidRPr="00A02D57" w:rsidRDefault="004C7F5D" w:rsidP="00837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D57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4C7F5D" w:rsidRPr="00A02D57" w:rsidTr="00797EB4">
        <w:trPr>
          <w:trHeight w:val="30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4C7F5D" w:rsidRDefault="004C7F5D" w:rsidP="0052495E">
            <w:pPr>
              <w:rPr>
                <w:rFonts w:ascii="Arial" w:hAnsi="Arial" w:cs="Arial"/>
                <w:sz w:val="20"/>
                <w:szCs w:val="20"/>
              </w:rPr>
            </w:pPr>
            <w:r w:rsidRPr="00A02D57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4C7F5D" w:rsidRDefault="004C7F5D" w:rsidP="005249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F5D" w:rsidRPr="00A02D57" w:rsidRDefault="004C7F5D" w:rsidP="00313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44C3" w:rsidRDefault="008144C3" w:rsidP="008144C3">
      <w:pPr>
        <w:spacing w:after="0"/>
        <w:rPr>
          <w:rFonts w:ascii="Arial" w:hAnsi="Arial" w:cs="Arial"/>
        </w:rPr>
      </w:pPr>
    </w:p>
    <w:p w:rsidR="008144C3" w:rsidRPr="008144C3" w:rsidRDefault="008144C3" w:rsidP="008144C3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Monitor name </w:t>
      </w:r>
      <w:r>
        <w:rPr>
          <w:rFonts w:ascii="Arial" w:hAnsi="Arial" w:cs="Arial"/>
        </w:rPr>
        <w:tab/>
      </w:r>
      <w:r w:rsidRPr="008144C3">
        <w:rPr>
          <w:rFonts w:ascii="Arial" w:hAnsi="Arial" w:cs="Arial"/>
          <w:u w:val="single"/>
        </w:rPr>
        <w:tab/>
      </w:r>
      <w:r w:rsidRPr="008144C3">
        <w:rPr>
          <w:rFonts w:ascii="Arial" w:hAnsi="Arial" w:cs="Arial"/>
          <w:u w:val="single"/>
        </w:rPr>
        <w:tab/>
      </w:r>
      <w:r w:rsidRPr="008144C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8144C3">
        <w:rPr>
          <w:rFonts w:ascii="Arial" w:hAnsi="Arial" w:cs="Arial"/>
        </w:rPr>
        <w:t xml:space="preserve">  </w:t>
      </w:r>
      <w:r w:rsidRPr="008144C3">
        <w:rPr>
          <w:rFonts w:ascii="Arial" w:hAnsi="Arial" w:cs="Arial"/>
        </w:rPr>
        <w:tab/>
        <w:t xml:space="preserve">Signature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8144C3" w:rsidRPr="008144C3" w:rsidSect="001909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01" w:rsidRDefault="007A1901" w:rsidP="00803F80">
      <w:pPr>
        <w:spacing w:after="0" w:line="240" w:lineRule="auto"/>
      </w:pPr>
      <w:r>
        <w:separator/>
      </w:r>
    </w:p>
  </w:endnote>
  <w:endnote w:type="continuationSeparator" w:id="0">
    <w:p w:rsidR="007A1901" w:rsidRDefault="007A1901" w:rsidP="0080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8E" w:rsidRDefault="00170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8E" w:rsidRPr="009D7083" w:rsidRDefault="0017048E" w:rsidP="0017048E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t xml:space="preserve">Page </w:t>
    </w:r>
    <w:r w:rsidRPr="009D7083">
      <w:rPr>
        <w:rStyle w:val="PageNumber"/>
        <w:rFonts w:ascii="Arial" w:hAnsi="Arial" w:cs="Arial"/>
      </w:rPr>
      <w:fldChar w:fldCharType="begin"/>
    </w:r>
    <w:r w:rsidRPr="009D7083">
      <w:rPr>
        <w:rStyle w:val="PageNumber"/>
        <w:rFonts w:ascii="Arial" w:hAnsi="Arial" w:cs="Arial"/>
      </w:rPr>
      <w:instrText xml:space="preserve"> PAGE </w:instrText>
    </w:r>
    <w:r w:rsidRPr="009D7083">
      <w:rPr>
        <w:rStyle w:val="PageNumber"/>
        <w:rFonts w:ascii="Arial" w:hAnsi="Arial" w:cs="Arial"/>
      </w:rPr>
      <w:fldChar w:fldCharType="separate"/>
    </w:r>
    <w:r w:rsidR="00A936EA">
      <w:rPr>
        <w:rStyle w:val="PageNumber"/>
        <w:rFonts w:ascii="Arial" w:hAnsi="Arial" w:cs="Arial"/>
        <w:noProof/>
      </w:rPr>
      <w:t>1</w:t>
    </w:r>
    <w:r w:rsidRPr="009D7083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| Monitoring Visit Consent &amp; Eligibility Checklist | Version 1.0 | 20</w:t>
    </w:r>
    <w:r w:rsidRPr="006D350A">
      <w:rPr>
        <w:rStyle w:val="PageNumber"/>
        <w:rFonts w:ascii="Arial" w:hAnsi="Arial" w:cs="Arial"/>
        <w:vertAlign w:val="superscript"/>
      </w:rPr>
      <w:t>th</w:t>
    </w:r>
    <w:r>
      <w:rPr>
        <w:rStyle w:val="PageNumber"/>
        <w:rFonts w:ascii="Arial" w:hAnsi="Arial" w:cs="Arial"/>
      </w:rPr>
      <w:t xml:space="preserve"> June 2016</w:t>
    </w:r>
  </w:p>
  <w:p w:rsidR="007A1901" w:rsidRPr="00A041DF" w:rsidRDefault="007A1901">
    <w:pPr>
      <w:pStyle w:val="Foo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8E" w:rsidRDefault="00170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01" w:rsidRDefault="007A1901" w:rsidP="00803F80">
      <w:pPr>
        <w:spacing w:after="0" w:line="240" w:lineRule="auto"/>
      </w:pPr>
      <w:r>
        <w:separator/>
      </w:r>
    </w:p>
  </w:footnote>
  <w:footnote w:type="continuationSeparator" w:id="0">
    <w:p w:rsidR="007A1901" w:rsidRDefault="007A1901" w:rsidP="0080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8E" w:rsidRDefault="00170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8E" w:rsidRDefault="0017048E" w:rsidP="001704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A2D41E" wp14:editId="25B0758A">
          <wp:simplePos x="0" y="0"/>
          <wp:positionH relativeFrom="column">
            <wp:posOffset>4184650</wp:posOffset>
          </wp:positionH>
          <wp:positionV relativeFrom="paragraph">
            <wp:posOffset>-107950</wp:posOffset>
          </wp:positionV>
          <wp:extent cx="2051050" cy="657225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7BB7">
      <w:rPr>
        <w:noProof/>
        <w:lang w:eastAsia="en-GB"/>
      </w:rPr>
      <w:drawing>
        <wp:inline distT="0" distB="0" distL="0" distR="0" wp14:anchorId="7D9A05AC" wp14:editId="18D88FD2">
          <wp:extent cx="1393799" cy="631806"/>
          <wp:effectExtent l="0" t="0" r="3810" b="3810"/>
          <wp:docPr id="4" name="Picture 4" descr="Macintosh HD:Users:Tom:Dropbox:Documents:Work:Projects:2014:PRISM:logo:412_14 PRSIM trial logo_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m:Dropbox:Documents:Work:Projects:2014:PRISM:logo:412_14 PRSIM trial logo_v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532" cy="63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901" w:rsidRPr="00C959A7" w:rsidRDefault="007A1901" w:rsidP="00A041DF">
    <w:pPr>
      <w:pStyle w:val="Header"/>
      <w:rPr>
        <w:rFonts w:ascii="Arial" w:hAnsi="Arial" w:cs="Arial"/>
        <w:b/>
        <w:bCs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139"/>
      <w:gridCol w:w="3613"/>
    </w:tblGrid>
    <w:tr w:rsidR="007A1901" w:rsidRPr="00C959A7" w:rsidTr="00797EB4">
      <w:trPr>
        <w:trHeight w:hRule="exact" w:val="340"/>
      </w:trPr>
      <w:tc>
        <w:tcPr>
          <w:tcW w:w="6204" w:type="dxa"/>
          <w:tcMar>
            <w:top w:w="85" w:type="dxa"/>
            <w:left w:w="57" w:type="dxa"/>
            <w:bottom w:w="85" w:type="dxa"/>
            <w:right w:w="57" w:type="dxa"/>
          </w:tcMar>
          <w:vAlign w:val="center"/>
        </w:tcPr>
        <w:p w:rsidR="007A1901" w:rsidRPr="00C959A7" w:rsidRDefault="007A1901" w:rsidP="00797EB4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959A7">
            <w:rPr>
              <w:rFonts w:ascii="Arial" w:hAnsi="Arial" w:cs="Arial"/>
              <w:sz w:val="20"/>
              <w:szCs w:val="20"/>
            </w:rPr>
            <w:t>Site Name:</w:t>
          </w:r>
        </w:p>
      </w:tc>
      <w:tc>
        <w:tcPr>
          <w:tcW w:w="3650" w:type="dxa"/>
          <w:tcMar>
            <w:top w:w="85" w:type="dxa"/>
            <w:left w:w="57" w:type="dxa"/>
            <w:bottom w:w="85" w:type="dxa"/>
            <w:right w:w="57" w:type="dxa"/>
          </w:tcMar>
          <w:vAlign w:val="center"/>
        </w:tcPr>
        <w:p w:rsidR="007A1901" w:rsidRPr="00C959A7" w:rsidRDefault="007A1901" w:rsidP="00797EB4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959A7">
            <w:rPr>
              <w:rFonts w:ascii="Arial" w:hAnsi="Arial" w:cs="Arial"/>
              <w:sz w:val="20"/>
              <w:szCs w:val="20"/>
            </w:rPr>
            <w:t>Date of visit:</w:t>
          </w:r>
        </w:p>
      </w:tc>
    </w:tr>
  </w:tbl>
  <w:p w:rsidR="007A1901" w:rsidRDefault="007A19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8E" w:rsidRDefault="001704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DDD"/>
    <w:multiLevelType w:val="hybridMultilevel"/>
    <w:tmpl w:val="D77062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36A6"/>
    <w:multiLevelType w:val="hybridMultilevel"/>
    <w:tmpl w:val="08761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A00"/>
    <w:multiLevelType w:val="hybridMultilevel"/>
    <w:tmpl w:val="7D08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23AA9"/>
    <w:multiLevelType w:val="hybridMultilevel"/>
    <w:tmpl w:val="33129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54B54"/>
    <w:multiLevelType w:val="hybridMultilevel"/>
    <w:tmpl w:val="5818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83528"/>
    <w:multiLevelType w:val="hybridMultilevel"/>
    <w:tmpl w:val="EAF07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60E9A"/>
    <w:multiLevelType w:val="hybridMultilevel"/>
    <w:tmpl w:val="08761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261"/>
    <w:rsid w:val="00054C98"/>
    <w:rsid w:val="000602E5"/>
    <w:rsid w:val="000F2261"/>
    <w:rsid w:val="000F2FFD"/>
    <w:rsid w:val="00134AAB"/>
    <w:rsid w:val="0017048E"/>
    <w:rsid w:val="00170782"/>
    <w:rsid w:val="001717A1"/>
    <w:rsid w:val="00181F29"/>
    <w:rsid w:val="001909D4"/>
    <w:rsid w:val="001D055B"/>
    <w:rsid w:val="001E7B09"/>
    <w:rsid w:val="00242C93"/>
    <w:rsid w:val="00254BD4"/>
    <w:rsid w:val="002622A5"/>
    <w:rsid w:val="002910A6"/>
    <w:rsid w:val="002931BD"/>
    <w:rsid w:val="0029381A"/>
    <w:rsid w:val="002E10CC"/>
    <w:rsid w:val="002E4242"/>
    <w:rsid w:val="002F19C0"/>
    <w:rsid w:val="00313979"/>
    <w:rsid w:val="00341EF1"/>
    <w:rsid w:val="00353C83"/>
    <w:rsid w:val="00366E97"/>
    <w:rsid w:val="00394C99"/>
    <w:rsid w:val="0041447C"/>
    <w:rsid w:val="00436DBF"/>
    <w:rsid w:val="00437995"/>
    <w:rsid w:val="00467985"/>
    <w:rsid w:val="004A46E5"/>
    <w:rsid w:val="004C7F5D"/>
    <w:rsid w:val="00521926"/>
    <w:rsid w:val="0052495E"/>
    <w:rsid w:val="00540326"/>
    <w:rsid w:val="00576431"/>
    <w:rsid w:val="00612CDE"/>
    <w:rsid w:val="006B1AC1"/>
    <w:rsid w:val="006B6861"/>
    <w:rsid w:val="00712E38"/>
    <w:rsid w:val="00754E9F"/>
    <w:rsid w:val="00787551"/>
    <w:rsid w:val="00797EB4"/>
    <w:rsid w:val="007A1901"/>
    <w:rsid w:val="007B4C1E"/>
    <w:rsid w:val="007B7F58"/>
    <w:rsid w:val="007C122B"/>
    <w:rsid w:val="00803F80"/>
    <w:rsid w:val="008144C3"/>
    <w:rsid w:val="00825FD2"/>
    <w:rsid w:val="008374E1"/>
    <w:rsid w:val="00877145"/>
    <w:rsid w:val="008E51B7"/>
    <w:rsid w:val="008E68FA"/>
    <w:rsid w:val="0093589F"/>
    <w:rsid w:val="00966ADB"/>
    <w:rsid w:val="009718A4"/>
    <w:rsid w:val="009A7861"/>
    <w:rsid w:val="009C3DCB"/>
    <w:rsid w:val="009F7090"/>
    <w:rsid w:val="00A02D57"/>
    <w:rsid w:val="00A041DF"/>
    <w:rsid w:val="00A326B5"/>
    <w:rsid w:val="00A67F39"/>
    <w:rsid w:val="00A936EA"/>
    <w:rsid w:val="00A9486B"/>
    <w:rsid w:val="00A95661"/>
    <w:rsid w:val="00AB341E"/>
    <w:rsid w:val="00AD24D8"/>
    <w:rsid w:val="00AD5A3F"/>
    <w:rsid w:val="00AE5588"/>
    <w:rsid w:val="00AF38EB"/>
    <w:rsid w:val="00B215EC"/>
    <w:rsid w:val="00B66C16"/>
    <w:rsid w:val="00BA694E"/>
    <w:rsid w:val="00BC242A"/>
    <w:rsid w:val="00BD57E0"/>
    <w:rsid w:val="00BE7825"/>
    <w:rsid w:val="00BF0E42"/>
    <w:rsid w:val="00C025C6"/>
    <w:rsid w:val="00C30BB2"/>
    <w:rsid w:val="00C3692B"/>
    <w:rsid w:val="00C66C09"/>
    <w:rsid w:val="00D145FA"/>
    <w:rsid w:val="00D4272C"/>
    <w:rsid w:val="00DA0917"/>
    <w:rsid w:val="00DC1FD4"/>
    <w:rsid w:val="00DD0D54"/>
    <w:rsid w:val="00DE6C26"/>
    <w:rsid w:val="00EB0C84"/>
    <w:rsid w:val="00EE595B"/>
    <w:rsid w:val="00F35D28"/>
    <w:rsid w:val="00F9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F80"/>
  </w:style>
  <w:style w:type="paragraph" w:styleId="Footer">
    <w:name w:val="footer"/>
    <w:basedOn w:val="Normal"/>
    <w:link w:val="FooterChar"/>
    <w:uiPriority w:val="99"/>
    <w:unhideWhenUsed/>
    <w:rsid w:val="00803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F80"/>
  </w:style>
  <w:style w:type="paragraph" w:styleId="BalloonText">
    <w:name w:val="Balloon Text"/>
    <w:basedOn w:val="Normal"/>
    <w:link w:val="BalloonTextChar"/>
    <w:uiPriority w:val="99"/>
    <w:semiHidden/>
    <w:unhideWhenUsed/>
    <w:rsid w:val="0080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70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B569-82D0-4B46-9FD6-076DD5A6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CRUK and UCL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Haslop Richard (Senior Research Manager)</cp:lastModifiedBy>
  <cp:revision>5</cp:revision>
  <cp:lastPrinted>2009-10-12T10:10:00Z</cp:lastPrinted>
  <dcterms:created xsi:type="dcterms:W3CDTF">2011-07-08T11:14:00Z</dcterms:created>
  <dcterms:modified xsi:type="dcterms:W3CDTF">2016-06-20T15:39:00Z</dcterms:modified>
</cp:coreProperties>
</file>